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F4E7A" w14:textId="77777777" w:rsidR="00635F00" w:rsidRPr="00CA1DE4" w:rsidRDefault="00221095" w:rsidP="00CA1DE4">
      <w:pPr>
        <w:bidi/>
        <w:spacing w:line="1768" w:lineRule="auto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CA1DE4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25CCA02E" wp14:editId="3629CF1E">
            <wp:extent cx="1752019" cy="1123187"/>
            <wp:effectExtent l="0" t="0" r="0" b="0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528A5E" w14:textId="77777777" w:rsidR="00635F00" w:rsidRPr="00CA1DE4" w:rsidRDefault="00635F00" w:rsidP="00CA1DE4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2930F24" w14:textId="77777777" w:rsidR="00635F00" w:rsidRPr="00CA1DE4" w:rsidRDefault="00635F00" w:rsidP="00CA1DE4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EB8AD7E" w14:textId="77777777" w:rsidR="00635F00" w:rsidRPr="00CA1DE4" w:rsidRDefault="00635F00" w:rsidP="00CA1DE4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DE4BDAC" w14:textId="77777777" w:rsidR="00635F00" w:rsidRPr="00CA1DE4" w:rsidRDefault="00635F00" w:rsidP="00CA1DE4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B4D55EA" w14:textId="77777777" w:rsidR="00635F00" w:rsidRPr="00CA1DE4" w:rsidRDefault="00635F00" w:rsidP="00CA1DE4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0E5B119" w14:textId="77777777" w:rsidR="00635F00" w:rsidRPr="00CA1DE4" w:rsidRDefault="00635F00" w:rsidP="00CA1DE4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76C7E3AC" w14:textId="77777777" w:rsidR="00635F00" w:rsidRPr="00CA1DE4" w:rsidRDefault="00635F00" w:rsidP="00CA1DE4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D762449" w14:textId="77777777" w:rsidR="00635F00" w:rsidRPr="00CA1DE4" w:rsidRDefault="00635F00" w:rsidP="00CA1DE4">
      <w:pPr>
        <w:bidi/>
        <w:rPr>
          <w:rFonts w:asciiTheme="minorHAnsi" w:hAnsiTheme="minorHAnsi" w:cstheme="minorHAnsi"/>
          <w:sz w:val="20"/>
          <w:szCs w:val="20"/>
        </w:rPr>
      </w:pPr>
    </w:p>
    <w:p w14:paraId="685AE673" w14:textId="27C161B7" w:rsidR="00635F00" w:rsidRPr="00CA1DE4" w:rsidRDefault="00221095" w:rsidP="00CA1DE4">
      <w:pPr>
        <w:bidi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  <w:rtl/>
        </w:rPr>
      </w:pPr>
      <w:r w:rsidRPr="00CA1DE4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كيف يمكن إعداد دورية مضبوطة مسبقًا </w:t>
      </w:r>
      <w:r w:rsidR="00B969D6">
        <w:rPr>
          <w:rFonts w:asciiTheme="minorHAnsi" w:hAnsiTheme="minorHAnsi" w:cstheme="minorHAnsi"/>
          <w:b/>
          <w:bCs/>
          <w:color w:val="262626"/>
          <w:sz w:val="48"/>
          <w:szCs w:val="48"/>
        </w:rPr>
        <w:br/>
      </w:r>
      <w:r w:rsidRPr="00CA1DE4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لكاميرا </w:t>
      </w:r>
      <w:proofErr w:type="spellStart"/>
      <w:r w:rsidRPr="00CA1DE4">
        <w:rPr>
          <w:rFonts w:asciiTheme="minorHAnsi" w:hAnsiTheme="minorHAnsi" w:cstheme="minorHAnsi"/>
          <w:b/>
          <w:bCs/>
          <w:color w:val="262626"/>
          <w:sz w:val="48"/>
          <w:szCs w:val="48"/>
        </w:rPr>
        <w:t>Uniview</w:t>
      </w:r>
      <w:proofErr w:type="spellEnd"/>
      <w:r w:rsidRPr="00CA1DE4">
        <w:rPr>
          <w:rFonts w:asciiTheme="minorHAnsi" w:hAnsiTheme="minorHAnsi" w:cstheme="minorHAnsi"/>
          <w:b/>
          <w:bCs/>
          <w:color w:val="262626"/>
          <w:sz w:val="48"/>
          <w:szCs w:val="48"/>
        </w:rPr>
        <w:t xml:space="preserve"> PTZ</w:t>
      </w:r>
      <w:r w:rsidRPr="00CA1DE4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>؟</w:t>
      </w:r>
    </w:p>
    <w:p w14:paraId="0247B335" w14:textId="77777777" w:rsidR="00B213A2" w:rsidRPr="00CA1DE4" w:rsidRDefault="00B213A2" w:rsidP="00CA1DE4">
      <w:pPr>
        <w:bidi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13B29B2C" w14:textId="77777777" w:rsidR="00B213A2" w:rsidRPr="00CA1DE4" w:rsidRDefault="00B213A2" w:rsidP="00CA1DE4">
      <w:pPr>
        <w:bidi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45F7B330" w14:textId="77777777" w:rsidR="00B213A2" w:rsidRPr="00CA1DE4" w:rsidRDefault="00B213A2" w:rsidP="00CA1DE4">
      <w:pPr>
        <w:bidi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4AA21EDD" w14:textId="77777777" w:rsidR="00B213A2" w:rsidRPr="00CA1DE4" w:rsidRDefault="00B213A2" w:rsidP="00CA1DE4">
      <w:pPr>
        <w:bidi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4886E9BD" w14:textId="77777777" w:rsidR="00B213A2" w:rsidRPr="00CA1DE4" w:rsidRDefault="00B213A2" w:rsidP="00CA1DE4">
      <w:pPr>
        <w:bidi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7AC1CF40" w14:textId="77777777" w:rsidR="00B213A2" w:rsidRPr="00CA1DE4" w:rsidRDefault="00B213A2" w:rsidP="00CA1DE4">
      <w:pPr>
        <w:bidi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  <w:sectPr w:rsidR="00B213A2" w:rsidRPr="00CA1DE4">
          <w:pgSz w:w="11910" w:h="16840"/>
          <w:pgMar w:top="1580" w:right="1420" w:bottom="280" w:left="860" w:header="720" w:footer="720" w:gutter="0"/>
          <w:pgNumType w:start="1"/>
          <w:cols w:space="720"/>
        </w:sectPr>
      </w:pPr>
    </w:p>
    <w:p w14:paraId="7838B10C" w14:textId="77777777" w:rsidR="00635F00" w:rsidRPr="00CA1DE4" w:rsidRDefault="00221095" w:rsidP="00CA1DE4">
      <w:pPr>
        <w:bidi/>
        <w:spacing w:before="100" w:beforeAutospacing="1" w:after="100" w:afterAutospacing="1"/>
        <w:jc w:val="center"/>
        <w:rPr>
          <w:rFonts w:asciiTheme="minorHAnsi" w:eastAsia="Source Sans Pro" w:hAnsiTheme="minorHAnsi" w:cstheme="minorHAnsi"/>
          <w:b/>
          <w:color w:val="262626"/>
          <w:sz w:val="36"/>
          <w:szCs w:val="36"/>
          <w:rtl/>
        </w:rPr>
      </w:pPr>
      <w:r w:rsidRPr="00CA1DE4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lastRenderedPageBreak/>
        <w:t xml:space="preserve">كيف يمكن إعداد دورية مضبوطة مسبقًا لكاميرا </w:t>
      </w:r>
      <w:proofErr w:type="spellStart"/>
      <w:r w:rsidRPr="00CA1DE4">
        <w:rPr>
          <w:rFonts w:asciiTheme="minorHAnsi" w:hAnsiTheme="minorHAnsi" w:cstheme="minorHAnsi"/>
          <w:b/>
          <w:bCs/>
          <w:color w:val="262626"/>
          <w:sz w:val="36"/>
          <w:szCs w:val="36"/>
        </w:rPr>
        <w:t>Uniview</w:t>
      </w:r>
      <w:proofErr w:type="spellEnd"/>
      <w:r w:rsidRPr="00CA1DE4">
        <w:rPr>
          <w:rFonts w:asciiTheme="minorHAnsi" w:hAnsiTheme="minorHAnsi" w:cstheme="minorHAnsi"/>
          <w:b/>
          <w:bCs/>
          <w:color w:val="262626"/>
          <w:sz w:val="36"/>
          <w:szCs w:val="36"/>
        </w:rPr>
        <w:t xml:space="preserve"> PTZ</w:t>
      </w:r>
      <w:r w:rsidRPr="00CA1DE4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t>؟</w:t>
      </w:r>
    </w:p>
    <w:p w14:paraId="31ED21A8" w14:textId="77777777" w:rsidR="00635F00" w:rsidRPr="00CA1DE4" w:rsidRDefault="00221095" w:rsidP="00CA1DE4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bookmarkStart w:id="0" w:name="_heading=h.gjdgxs"/>
      <w:bookmarkEnd w:id="0"/>
      <w:r w:rsidRPr="00CA1DE4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7130ED17" w14:textId="77777777" w:rsidR="00635F00" w:rsidRPr="00CA1DE4" w:rsidRDefault="00221095" w:rsidP="00B969D6">
      <w:pPr>
        <w:bidi/>
        <w:spacing w:before="7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CA1DE4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CA1DE4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السيناريوهات. وإذا لم تجدي الطريقة نفعًا في حل مشكلتك، فيوصى بالرجوع إلى فريق الدعم الفني لدينا.</w:t>
      </w:r>
    </w:p>
    <w:p w14:paraId="7D047AFF" w14:textId="77777777" w:rsidR="00635F00" w:rsidRPr="00CA1DE4" w:rsidRDefault="00535B68" w:rsidP="00B969D6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inorHAnsi" w:eastAsia="Source Sans Pro" w:hAnsiTheme="minorHAnsi" w:cstheme="minorHAnsi"/>
          <w:color w:val="0000FF"/>
          <w:sz w:val="20"/>
          <w:szCs w:val="20"/>
          <w:u w:val="single"/>
          <w:rtl/>
        </w:rPr>
      </w:pPr>
      <w:hyperlink r:id="rId9">
        <w:r w:rsidRPr="00CA1DE4">
          <w:rPr>
            <w:rFonts w:asciiTheme="minorHAnsi" w:hAnsiTheme="minorHAnsi" w:cstheme="minorHAnsi"/>
            <w:color w:val="0000FF"/>
            <w:sz w:val="20"/>
            <w:u w:val="single"/>
          </w:rPr>
          <w:t>https://global.uniview.com/Support/Service_Hotline/</w:t>
        </w:r>
      </w:hyperlink>
    </w:p>
    <w:p w14:paraId="2FEF7B5A" w14:textId="77777777" w:rsidR="00635F00" w:rsidRPr="00CA1DE4" w:rsidRDefault="00221095" w:rsidP="00B969D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262626"/>
          <w:sz w:val="24"/>
          <w:szCs w:val="24"/>
          <w:rtl/>
        </w:rPr>
      </w:pP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فيديو تعليمي:</w:t>
      </w:r>
    </w:p>
    <w:p w14:paraId="115C0922" w14:textId="77777777" w:rsidR="00635F00" w:rsidRPr="00CA1DE4" w:rsidRDefault="00535B68" w:rsidP="00B969D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hyperlink r:id="rId10">
        <w:r w:rsidRPr="00CA1DE4">
          <w:rPr>
            <w:rFonts w:asciiTheme="minorHAnsi" w:hAnsiTheme="minorHAnsi" w:cstheme="minorHAnsi"/>
            <w:color w:val="0000FF"/>
            <w:sz w:val="24"/>
            <w:u w:val="single"/>
          </w:rPr>
          <w:t>https://www.youtube.com/watch?v=hkw5tRFLeyA&amp;list=PLrBaKYrUJkiv_ShCVIqTeIAsOxyFEljjR&amp;index=90</w:t>
        </w:r>
      </w:hyperlink>
    </w:p>
    <w:p w14:paraId="12D7243D" w14:textId="77777777" w:rsidR="00635F00" w:rsidRPr="00CA1DE4" w:rsidRDefault="00221095" w:rsidP="00B969D6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CA1DE4">
        <w:rPr>
          <w:rFonts w:asciiTheme="minorHAnsi" w:hAnsiTheme="minorHAnsi" w:cstheme="minorHAnsi"/>
          <w:b/>
          <w:bCs/>
          <w:sz w:val="32"/>
          <w:szCs w:val="32"/>
          <w:rtl/>
        </w:rPr>
        <w:t>خطوات التشغيل</w:t>
      </w:r>
    </w:p>
    <w:p w14:paraId="6295E531" w14:textId="77777777" w:rsidR="00635F00" w:rsidRPr="00CA1DE4" w:rsidRDefault="00221095" w:rsidP="00B969D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262626"/>
          <w:sz w:val="24"/>
          <w:szCs w:val="24"/>
          <w:rtl/>
        </w:rPr>
      </w:pP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1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سجل الدخول إلى واجهة الويب للكاميرا وحرك الكاميرا إلى الموقع الذي تريده.</w:t>
      </w:r>
    </w:p>
    <w:p w14:paraId="2B866903" w14:textId="77777777" w:rsidR="00635F00" w:rsidRPr="00CA1DE4" w:rsidRDefault="00221095" w:rsidP="00B969D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ource Sans Pro" w:hAnsiTheme="minorHAnsi" w:cstheme="minorHAnsi"/>
          <w:i/>
          <w:color w:val="262626"/>
          <w:sz w:val="21"/>
          <w:szCs w:val="21"/>
          <w:rtl/>
        </w:rPr>
      </w:pPr>
      <w:r w:rsidRPr="00CA1DE4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>ملاحظة: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 </w:t>
      </w:r>
      <w:r w:rsidRPr="00CA1DE4">
        <w:rPr>
          <w:rFonts w:asciiTheme="minorHAnsi" w:hAnsiTheme="minorHAnsi" w:cstheme="minorHAnsi"/>
          <w:i/>
          <w:iCs/>
          <w:color w:val="262626"/>
          <w:sz w:val="21"/>
          <w:szCs w:val="21"/>
          <w:rtl/>
        </w:rPr>
        <w:t xml:space="preserve">استخدم </w:t>
      </w:r>
      <w:r w:rsidRPr="00CA1DE4">
        <w:rPr>
          <w:rFonts w:asciiTheme="minorHAnsi" w:hAnsiTheme="minorHAnsi" w:cstheme="minorHAnsi"/>
          <w:b/>
          <w:bCs/>
          <w:i/>
          <w:iCs/>
          <w:color w:val="262626"/>
          <w:sz w:val="21"/>
          <w:szCs w:val="21"/>
        </w:rPr>
        <w:t>PTZ Control Panel</w:t>
      </w:r>
      <w:r w:rsidRPr="00CA1DE4">
        <w:rPr>
          <w:rFonts w:asciiTheme="minorHAnsi" w:hAnsiTheme="minorHAnsi" w:cstheme="minorHAnsi"/>
          <w:i/>
          <w:iCs/>
          <w:color w:val="262626"/>
          <w:sz w:val="21"/>
          <w:szCs w:val="21"/>
          <w:rtl/>
        </w:rPr>
        <w:t xml:space="preserve"> الموجودة أسفل يمين صفحة العرض المباشر</w:t>
      </w:r>
    </w:p>
    <w:p w14:paraId="5E775441" w14:textId="77777777" w:rsidR="00635F00" w:rsidRPr="00CA1DE4" w:rsidRDefault="00D93901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noProof/>
          <w:rtl/>
        </w:rPr>
        <w:drawing>
          <wp:inline distT="0" distB="0" distL="0" distR="0" wp14:anchorId="7CFB7388" wp14:editId="7479B57A">
            <wp:extent cx="5429250" cy="3119838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11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3C59" w14:textId="77777777" w:rsidR="00635F00" w:rsidRPr="00CA1DE4" w:rsidRDefault="00221095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2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انقر فوق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Preset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و</w:t>
      </w:r>
      <w:r w:rsidRPr="00CA1DE4">
        <w:rPr>
          <w:rFonts w:asciiTheme="minorHAnsi" w:hAnsiTheme="minorHAnsi" w:cstheme="minorHAnsi"/>
          <w:b/>
          <w:noProof/>
          <w:rtl/>
        </w:rPr>
        <w:drawing>
          <wp:inline distT="0" distB="0" distL="0" distR="0" wp14:anchorId="7DAB32A8" wp14:editId="2BC34CAC">
            <wp:extent cx="224155" cy="180975"/>
            <wp:effectExtent l="0" t="0" r="0" b="0"/>
            <wp:docPr id="2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لإضافة موقع مضبوط مسبقًا هنا، ثم أدخل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Preset Name</w:t>
      </w:r>
      <w:r w:rsidRPr="00CA1DE4">
        <w:rPr>
          <w:rFonts w:asciiTheme="minorHAnsi" w:hAnsiTheme="minorHAnsi" w:cstheme="minorHAnsi"/>
          <w:color w:val="262626"/>
          <w:sz w:val="24"/>
          <w:szCs w:val="24"/>
        </w:rPr>
        <w:t xml:space="preserve">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Preset No.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لهذا الضبط المسبق وفقًا لتفضيلاتك. انقر فوق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OK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للحفظ.</w:t>
      </w:r>
    </w:p>
    <w:p w14:paraId="425FEA0A" w14:textId="77777777" w:rsidR="00635F00" w:rsidRPr="00CA1DE4" w:rsidRDefault="00221095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noProof/>
          <w:color w:val="262626"/>
          <w:sz w:val="24"/>
          <w:rtl/>
        </w:rPr>
        <w:lastRenderedPageBreak/>
        <w:drawing>
          <wp:inline distT="0" distB="0" distL="0" distR="0" wp14:anchorId="7E611CDA" wp14:editId="662442B7">
            <wp:extent cx="4067601" cy="4220060"/>
            <wp:effectExtent l="0" t="0" r="0" b="9525"/>
            <wp:docPr id="2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1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601" cy="4220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A254F3" w14:textId="77777777" w:rsidR="00635F00" w:rsidRPr="00CA1DE4" w:rsidRDefault="00221095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3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كرر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الخطوتين 1 و2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لإعداد مواقع متعددة مضبوطة مسبقًا.</w:t>
      </w:r>
    </w:p>
    <w:p w14:paraId="12A1EDE2" w14:textId="77777777" w:rsidR="00635F00" w:rsidRPr="00CA1DE4" w:rsidRDefault="00221095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0F1D771E" wp14:editId="778A4AFB">
            <wp:extent cx="1802765" cy="1644414"/>
            <wp:effectExtent l="0" t="0" r="6985" b="0"/>
            <wp:docPr id="2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644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2FB776" w14:textId="08FCAD44" w:rsidR="00635F00" w:rsidRPr="00CA1DE4" w:rsidRDefault="00221095" w:rsidP="00B969D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4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انقر فوق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Patrol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و</w:t>
      </w:r>
      <w:r w:rsidRPr="00CA1DE4">
        <w:rPr>
          <w:rFonts w:asciiTheme="minorHAnsi" w:hAnsiTheme="minorHAnsi" w:cstheme="minorHAnsi"/>
          <w:b/>
          <w:noProof/>
          <w:rtl/>
        </w:rPr>
        <w:drawing>
          <wp:inline distT="0" distB="0" distL="0" distR="0" wp14:anchorId="658A5022" wp14:editId="06310797">
            <wp:extent cx="224155" cy="180975"/>
            <wp:effectExtent l="0" t="0" r="0" b="0"/>
            <wp:docPr id="3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لإضافة دورية مضبوطة مسبقًا في النافذة المنبثقة ثم أدخل </w:t>
      </w:r>
      <w:r w:rsidR="00B969D6">
        <w:rPr>
          <w:rFonts w:asciiTheme="minorHAnsi" w:hAnsiTheme="minorHAnsi" w:cstheme="minorHAnsi"/>
          <w:color w:val="262626"/>
          <w:sz w:val="24"/>
          <w:szCs w:val="24"/>
        </w:rPr>
        <w:br/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Route ID</w:t>
      </w:r>
      <w:r w:rsidRPr="00CA1DE4">
        <w:rPr>
          <w:rFonts w:asciiTheme="minorHAnsi" w:hAnsiTheme="minorHAnsi" w:cstheme="minorHAnsi"/>
          <w:color w:val="262626"/>
          <w:sz w:val="24"/>
          <w:szCs w:val="24"/>
        </w:rPr>
        <w:t xml:space="preserve">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Route Name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وفقًا لتفضيلاتك.</w:t>
      </w:r>
      <w:r w:rsidRPr="00CA1DE4">
        <w:rPr>
          <w:rFonts w:asciiTheme="minorHAnsi" w:hAnsiTheme="minorHAnsi" w:cstheme="minorHAnsi"/>
          <w:rtl/>
        </w:rPr>
        <w:t xml:space="preserve"> </w:t>
      </w:r>
    </w:p>
    <w:p w14:paraId="669E2B31" w14:textId="77777777" w:rsidR="00635F00" w:rsidRPr="00CA1DE4" w:rsidRDefault="00926493" w:rsidP="00B969D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4.1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انقر فوق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Add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واختر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Goto Preset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ليكون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Action Type</w:t>
      </w:r>
      <w:r w:rsidRPr="00CA1DE4">
        <w:rPr>
          <w:rFonts w:asciiTheme="minorHAnsi" w:hAnsiTheme="minorHAnsi" w:cstheme="minorHAnsi"/>
          <w:color w:val="262626"/>
          <w:sz w:val="24"/>
          <w:szCs w:val="24"/>
        </w:rPr>
        <w:t>.</w:t>
      </w:r>
    </w:p>
    <w:p w14:paraId="5CEBE445" w14:textId="77777777" w:rsidR="00635F00" w:rsidRPr="00CA1DE4" w:rsidRDefault="00221095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noProof/>
          <w:color w:val="262626"/>
          <w:sz w:val="24"/>
          <w:rtl/>
        </w:rPr>
        <w:lastRenderedPageBreak/>
        <w:drawing>
          <wp:inline distT="0" distB="0" distL="0" distR="0" wp14:anchorId="21FCDA2A" wp14:editId="6462E92E">
            <wp:extent cx="5420498" cy="3219373"/>
            <wp:effectExtent l="0" t="0" r="0" b="635"/>
            <wp:docPr id="3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98" cy="3219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A1135D" w14:textId="77777777" w:rsidR="00635F00" w:rsidRPr="00CA1DE4" w:rsidRDefault="00926493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4.2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اختر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Preset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الذي قمت بإعداده في الخطوات السابقة.</w:t>
      </w:r>
    </w:p>
    <w:p w14:paraId="1E70D0FF" w14:textId="77777777" w:rsidR="00635F00" w:rsidRPr="00CA1DE4" w:rsidRDefault="00221095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46B21D28" wp14:editId="6CF19DC0">
            <wp:extent cx="5428155" cy="3819813"/>
            <wp:effectExtent l="0" t="0" r="1270" b="9525"/>
            <wp:docPr id="3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9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155" cy="381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E83ED" w14:textId="77777777" w:rsidR="00635F00" w:rsidRPr="00CA1DE4" w:rsidRDefault="00926493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4.3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اضبط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Speed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 و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Stay Time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وفقًا لتفضيلاتك.</w:t>
      </w:r>
    </w:p>
    <w:p w14:paraId="6CE80B43" w14:textId="77777777" w:rsidR="00635F00" w:rsidRPr="00CA1DE4" w:rsidRDefault="00221095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noProof/>
          <w:color w:val="262626"/>
          <w:sz w:val="24"/>
          <w:rtl/>
        </w:rPr>
        <w:lastRenderedPageBreak/>
        <w:drawing>
          <wp:inline distT="0" distB="0" distL="0" distR="0" wp14:anchorId="6167C9A1" wp14:editId="2C8D40D1">
            <wp:extent cx="5401376" cy="3523696"/>
            <wp:effectExtent l="0" t="0" r="8890" b="635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76" cy="3523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50653" w14:textId="77777777" w:rsidR="00635F00" w:rsidRPr="00CA1DE4" w:rsidRDefault="00926493" w:rsidP="00B969D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4.4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كرر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4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لإضافة العديد من الإعدادات المسبقة للدورية ثم انقر فوق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OK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للحفظ.</w:t>
      </w:r>
    </w:p>
    <w:p w14:paraId="64D050BA" w14:textId="77777777" w:rsidR="00635F00" w:rsidRPr="00CA1DE4" w:rsidRDefault="00221095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098B1CE4" wp14:editId="4EE27FF2">
            <wp:extent cx="5429874" cy="3723516"/>
            <wp:effectExtent l="0" t="0" r="0" b="0"/>
            <wp:docPr id="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74" cy="3723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B5E0B7" w14:textId="77777777" w:rsidR="00635F00" w:rsidRPr="00CA1DE4" w:rsidRDefault="00221095" w:rsidP="00B969D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b/>
          <w:bCs/>
          <w:sz w:val="24"/>
          <w:szCs w:val="24"/>
          <w:rtl/>
        </w:rPr>
        <w:t>الخطوة 5</w:t>
      </w:r>
      <w:r w:rsidRPr="00CA1DE4">
        <w:rPr>
          <w:rFonts w:asciiTheme="minorHAnsi" w:hAnsiTheme="minorHAnsi" w:cstheme="minorHAnsi"/>
          <w:sz w:val="24"/>
          <w:szCs w:val="24"/>
          <w:rtl/>
        </w:rPr>
        <w:t xml:space="preserve"> انتقل إلى قائمة </w:t>
      </w:r>
      <w:r w:rsidRPr="00CA1DE4">
        <w:rPr>
          <w:rFonts w:asciiTheme="minorHAnsi" w:hAnsiTheme="minorHAnsi" w:cstheme="minorHAnsi"/>
          <w:b/>
          <w:bCs/>
          <w:sz w:val="24"/>
          <w:szCs w:val="24"/>
        </w:rPr>
        <w:t>Patrol</w:t>
      </w:r>
      <w:r w:rsidRPr="00CA1DE4">
        <w:rPr>
          <w:rFonts w:asciiTheme="minorHAnsi" w:hAnsiTheme="minorHAnsi" w:cstheme="minorHAnsi"/>
          <w:sz w:val="24"/>
          <w:szCs w:val="24"/>
          <w:rtl/>
        </w:rPr>
        <w:t xml:space="preserve"> وانقر فوق </w:t>
      </w:r>
      <w:r w:rsidRPr="00CA1DE4">
        <w:rPr>
          <w:rFonts w:asciiTheme="minorHAnsi" w:hAnsiTheme="minorHAnsi" w:cstheme="minorHAnsi"/>
          <w:b/>
          <w:noProof/>
          <w:rtl/>
        </w:rPr>
        <w:drawing>
          <wp:inline distT="0" distB="0" distL="0" distR="0" wp14:anchorId="090600D6" wp14:editId="465ABC60">
            <wp:extent cx="198120" cy="189865"/>
            <wp:effectExtent l="0" t="0" r="0" b="0"/>
            <wp:docPr id="3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A1DE4">
        <w:rPr>
          <w:rFonts w:asciiTheme="minorHAnsi" w:hAnsiTheme="minorHAnsi" w:cstheme="minorHAnsi"/>
          <w:sz w:val="24"/>
          <w:szCs w:val="24"/>
          <w:rtl/>
        </w:rPr>
        <w:t xml:space="preserve"> لبدء الدورية المضبوطة مسبقًا.</w:t>
      </w:r>
    </w:p>
    <w:p w14:paraId="2A7A8A99" w14:textId="77777777" w:rsidR="00635F00" w:rsidRPr="00CA1DE4" w:rsidRDefault="00221095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noProof/>
          <w:color w:val="262626"/>
          <w:sz w:val="24"/>
          <w:rtl/>
        </w:rPr>
        <w:lastRenderedPageBreak/>
        <w:drawing>
          <wp:inline distT="0" distB="0" distL="0" distR="0" wp14:anchorId="21F99647" wp14:editId="7F06EEBE">
            <wp:extent cx="1676400" cy="2295525"/>
            <wp:effectExtent l="0" t="0" r="0" b="9525"/>
            <wp:docPr id="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551" cy="2297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23D950" w14:textId="77777777" w:rsidR="00635F00" w:rsidRPr="00CA1DE4" w:rsidRDefault="00221095" w:rsidP="00B969D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الخطوة 6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قم بإعداد </w:t>
      </w:r>
      <w:r w:rsidRPr="00CA1DE4">
        <w:rPr>
          <w:rFonts w:asciiTheme="minorHAnsi" w:hAnsiTheme="minorHAnsi" w:cstheme="minorHAnsi"/>
          <w:b/>
          <w:bCs/>
          <w:color w:val="262626"/>
          <w:sz w:val="24"/>
          <w:szCs w:val="24"/>
        </w:rPr>
        <w:t>Patrol Plan</w:t>
      </w:r>
      <w:r w:rsidRPr="00CA1DE4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وتمكينها.</w:t>
      </w:r>
    </w:p>
    <w:p w14:paraId="0C54A1B7" w14:textId="77777777" w:rsidR="00635F00" w:rsidRPr="00CA1DE4" w:rsidRDefault="00221095" w:rsidP="00CA1DE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CA1DE4">
        <w:rPr>
          <w:rFonts w:asciiTheme="minorHAnsi" w:hAnsiTheme="minorHAnsi" w:cstheme="minorHAnsi"/>
          <w:noProof/>
          <w:color w:val="262626"/>
          <w:sz w:val="24"/>
          <w:rtl/>
        </w:rPr>
        <w:drawing>
          <wp:inline distT="0" distB="0" distL="0" distR="0" wp14:anchorId="4801DDC4" wp14:editId="6C9AB4F0">
            <wp:extent cx="5209061" cy="3076697"/>
            <wp:effectExtent l="0" t="0" r="0" b="9525"/>
            <wp:docPr id="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061" cy="3076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35F00" w:rsidRPr="00CA1DE4" w:rsidSect="003A2361">
      <w:headerReference w:type="default" r:id="rId22"/>
      <w:footerReference w:type="default" r:id="rId23"/>
      <w:pgSz w:w="11910" w:h="16840"/>
      <w:pgMar w:top="1580" w:right="1680" w:bottom="280" w:left="1680" w:header="113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D856F" w14:textId="77777777" w:rsidR="006F7517" w:rsidRDefault="006F7517">
      <w:r>
        <w:separator/>
      </w:r>
    </w:p>
  </w:endnote>
  <w:endnote w:type="continuationSeparator" w:id="0">
    <w:p w14:paraId="13423FE4" w14:textId="77777777" w:rsidR="006F7517" w:rsidRDefault="006F7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rtl/>
      </w:rPr>
      <w:id w:val="-75673792"/>
      <w:docPartObj>
        <w:docPartGallery w:val="Page Numbers (Bottom of Page)"/>
        <w:docPartUnique/>
      </w:docPartObj>
    </w:sdtPr>
    <w:sdtContent>
      <w:p w14:paraId="4EE91750" w14:textId="77777777" w:rsidR="003A2361" w:rsidRPr="00CD31F6" w:rsidRDefault="003A2361">
        <w:pPr>
          <w:pStyle w:val="Footer"/>
          <w:bidi/>
          <w:jc w:val="center"/>
          <w:rPr>
            <w:rFonts w:asciiTheme="minorHAnsi" w:hAnsiTheme="minorHAnsi" w:cstheme="minorHAnsi"/>
            <w:rtl/>
          </w:rPr>
        </w:pPr>
        <w:r w:rsidRPr="00CD31F6">
          <w:rPr>
            <w:rFonts w:asciiTheme="minorHAnsi" w:hAnsiTheme="minorHAnsi" w:cstheme="minorHAnsi"/>
            <w:rtl/>
          </w:rPr>
          <w:fldChar w:fldCharType="begin"/>
        </w:r>
        <w:r w:rsidRPr="00CD31F6">
          <w:rPr>
            <w:rFonts w:asciiTheme="minorHAnsi" w:hAnsiTheme="minorHAnsi" w:cstheme="minorHAnsi"/>
            <w:rtl/>
          </w:rPr>
          <w:instrText xml:space="preserve"> </w:instrText>
        </w:r>
        <w:r w:rsidRPr="00CD31F6">
          <w:rPr>
            <w:rFonts w:asciiTheme="minorHAnsi" w:hAnsiTheme="minorHAnsi" w:cstheme="minorHAnsi"/>
          </w:rPr>
          <w:instrText>PAGE   \* MERGEFORMAT</w:instrText>
        </w:r>
        <w:r w:rsidRPr="00CD31F6">
          <w:rPr>
            <w:rFonts w:asciiTheme="minorHAnsi" w:hAnsiTheme="minorHAnsi" w:cstheme="minorHAnsi"/>
            <w:rtl/>
          </w:rPr>
          <w:fldChar w:fldCharType="separate"/>
        </w:r>
        <w:r w:rsidRPr="00CD31F6">
          <w:rPr>
            <w:rFonts w:asciiTheme="minorHAnsi" w:hAnsiTheme="minorHAnsi" w:cstheme="minorHAnsi"/>
            <w:rtl/>
          </w:rPr>
          <w:t>4</w:t>
        </w:r>
        <w:r w:rsidRPr="00CD31F6">
          <w:rPr>
            <w:rFonts w:asciiTheme="minorHAnsi" w:hAnsiTheme="minorHAnsi" w:cstheme="minorHAnsi"/>
            <w:rtl/>
          </w:rPr>
          <w:fldChar w:fldCharType="end"/>
        </w:r>
      </w:p>
    </w:sdtContent>
  </w:sdt>
  <w:p w14:paraId="5F3042E9" w14:textId="77777777" w:rsidR="003A2361" w:rsidRPr="00CD31F6" w:rsidRDefault="003A2361">
    <w:pPr>
      <w:pStyle w:val="Foo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BB106D" w14:textId="77777777" w:rsidR="006F7517" w:rsidRDefault="006F7517">
      <w:r>
        <w:separator/>
      </w:r>
    </w:p>
  </w:footnote>
  <w:footnote w:type="continuationSeparator" w:id="0">
    <w:p w14:paraId="008CDDF4" w14:textId="77777777" w:rsidR="006F7517" w:rsidRDefault="006F7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B213A2" w:rsidRPr="00CA1DE4" w14:paraId="21C968AB" w14:textId="77777777" w:rsidTr="00B213A2">
      <w:trPr>
        <w:trHeight w:val="2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1E49779" w14:textId="77777777" w:rsidR="00B213A2" w:rsidRPr="00CA1DE4" w:rsidRDefault="00B213A2" w:rsidP="00926493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CA1DE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العنوان: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993AE69" w14:textId="77777777" w:rsidR="00B213A2" w:rsidRPr="00CA1DE4" w:rsidRDefault="00B213A2" w:rsidP="00926493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CA1DE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 يمكن إعداد دورية مضبوطة مسبقًا لكاميرا </w:t>
          </w:r>
          <w:proofErr w:type="spellStart"/>
          <w:r w:rsidRPr="00CA1DE4">
            <w:rPr>
              <w:rFonts w:asciiTheme="minorHAnsi" w:hAnsiTheme="minorHAnsi" w:cstheme="minorHAnsi"/>
              <w:color w:val="000000"/>
              <w:sz w:val="15"/>
              <w:szCs w:val="15"/>
            </w:rPr>
            <w:t>Uniview</w:t>
          </w:r>
          <w:proofErr w:type="spellEnd"/>
          <w:r w:rsidRPr="00CA1DE4">
            <w:rPr>
              <w:rFonts w:asciiTheme="minorHAnsi" w:hAnsiTheme="minorHAnsi" w:cstheme="minorHAnsi"/>
              <w:color w:val="000000"/>
              <w:sz w:val="15"/>
              <w:szCs w:val="15"/>
            </w:rPr>
            <w:t xml:space="preserve"> PTZ</w:t>
          </w:r>
          <w:r w:rsidRPr="00CA1DE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196C77D" w14:textId="77777777" w:rsidR="00B213A2" w:rsidRPr="00CA1DE4" w:rsidRDefault="00B213A2" w:rsidP="00926493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CA1DE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06FF2FB" w14:textId="77777777" w:rsidR="00B213A2" w:rsidRPr="00CA1DE4" w:rsidRDefault="003A2361" w:rsidP="00926493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CA1DE4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B213A2" w:rsidRPr="00CA1DE4" w14:paraId="58E397C2" w14:textId="77777777" w:rsidTr="00B213A2">
      <w:trPr>
        <w:trHeight w:val="2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6C127A9" w14:textId="77777777" w:rsidR="00B213A2" w:rsidRPr="00CA1DE4" w:rsidRDefault="00B213A2" w:rsidP="00926493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CA1DE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المنتج: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B1B596E" w14:textId="77777777" w:rsidR="00B213A2" w:rsidRPr="00CA1DE4" w:rsidRDefault="00B213A2" w:rsidP="00926493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CA1DE4">
            <w:rPr>
              <w:rFonts w:asciiTheme="minorHAnsi" w:hAnsiTheme="minorHAnsi" w:cstheme="minorHAnsi"/>
              <w:color w:val="000000"/>
              <w:sz w:val="15"/>
              <w:szCs w:val="15"/>
            </w:rPr>
            <w:t>IPC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342C566" w14:textId="77777777" w:rsidR="00B213A2" w:rsidRPr="00CA1DE4" w:rsidRDefault="00B213A2" w:rsidP="00926493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CA1DE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39BBE63" w14:textId="77777777" w:rsidR="00B213A2" w:rsidRPr="00CA1DE4" w:rsidRDefault="003A2361" w:rsidP="00926493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CA1DE4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9/26/2023</w:t>
          </w:r>
        </w:p>
      </w:tc>
    </w:tr>
  </w:tbl>
  <w:p w14:paraId="2E41C55E" w14:textId="77777777" w:rsidR="00635F00" w:rsidRPr="00CA1DE4" w:rsidRDefault="00221095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CA1DE4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3B2ACB24" wp14:editId="10AE4EAF">
          <wp:simplePos x="0" y="0"/>
          <wp:positionH relativeFrom="margin">
            <wp:posOffset>4660573</wp:posOffset>
          </wp:positionH>
          <wp:positionV relativeFrom="page">
            <wp:posOffset>241935</wp:posOffset>
          </wp:positionV>
          <wp:extent cx="750570" cy="420370"/>
          <wp:effectExtent l="0" t="0" r="0" b="0"/>
          <wp:wrapNone/>
          <wp:docPr id="2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5D2DD9"/>
    <w:multiLevelType w:val="multilevel"/>
    <w:tmpl w:val="25A0D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44842007">
    <w:abstractNumId w:val="0"/>
  </w:num>
  <w:num w:numId="2" w16cid:durableId="3881097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F00"/>
    <w:rsid w:val="001E05EB"/>
    <w:rsid w:val="00221095"/>
    <w:rsid w:val="00244AF5"/>
    <w:rsid w:val="003A2361"/>
    <w:rsid w:val="004A3280"/>
    <w:rsid w:val="005061EB"/>
    <w:rsid w:val="00535B68"/>
    <w:rsid w:val="005D5894"/>
    <w:rsid w:val="00635F00"/>
    <w:rsid w:val="00671BF6"/>
    <w:rsid w:val="00677FBC"/>
    <w:rsid w:val="006F7517"/>
    <w:rsid w:val="008330F4"/>
    <w:rsid w:val="00926493"/>
    <w:rsid w:val="00AE1F1F"/>
    <w:rsid w:val="00B213A2"/>
    <w:rsid w:val="00B969D6"/>
    <w:rsid w:val="00BC41B1"/>
    <w:rsid w:val="00CA1DE4"/>
    <w:rsid w:val="00CD31F6"/>
    <w:rsid w:val="00D8141D"/>
    <w:rsid w:val="00D93901"/>
    <w:rsid w:val="00DD40B6"/>
    <w:rsid w:val="00EE2961"/>
    <w:rsid w:val="00F8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7CFAF1"/>
  <w15:docId w15:val="{4F8B6079-0A4D-44AB-98B6-99174FA8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54514"/>
  </w:style>
  <w:style w:type="paragraph" w:styleId="Heading1">
    <w:name w:val="heading 1"/>
    <w:basedOn w:val="Normal"/>
    <w:link w:val="Heading1Char"/>
    <w:uiPriority w:val="1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6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C664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C664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C6649"/>
    <w:rPr>
      <w:sz w:val="18"/>
      <w:szCs w:val="18"/>
    </w:rPr>
  </w:style>
  <w:style w:type="paragraph" w:customStyle="1" w:styleId="Standard">
    <w:name w:val="Standard"/>
    <w:rsid w:val="00F3746F"/>
    <w:pPr>
      <w:suppressAutoHyphens/>
      <w:autoSpaceDN w:val="0"/>
      <w:spacing w:line="276" w:lineRule="auto"/>
      <w:textAlignment w:val="baseline"/>
    </w:pPr>
    <w:rPr>
      <w:rFonts w:ascii="Arial" w:hAnsi="Arial"/>
    </w:rPr>
  </w:style>
  <w:style w:type="numbering" w:customStyle="1" w:styleId="WWNum1">
    <w:name w:val="WWNum1"/>
    <w:basedOn w:val="NoList"/>
    <w:rsid w:val="009666BE"/>
  </w:style>
  <w:style w:type="numbering" w:customStyle="1" w:styleId="WWNum2">
    <w:name w:val="WWNum2"/>
    <w:basedOn w:val="NoList"/>
    <w:rsid w:val="009666BE"/>
  </w:style>
  <w:style w:type="character" w:customStyle="1" w:styleId="Heading1Char">
    <w:name w:val="Heading 1 Char"/>
    <w:basedOn w:val="DefaultParagraphFont"/>
    <w:link w:val="Heading1"/>
    <w:uiPriority w:val="1"/>
    <w:rsid w:val="009666BE"/>
    <w:rPr>
      <w:rFonts w:ascii="Calibri" w:eastAsia="Calibri" w:hAnsi="Calibri" w:cs="Arial"/>
      <w:b/>
      <w:bCs/>
      <w:sz w:val="32"/>
      <w:szCs w:val="32"/>
    </w:rPr>
  </w:style>
  <w:style w:type="paragraph" w:styleId="NormalWeb">
    <w:name w:val="Normal (Web)"/>
    <w:basedOn w:val="Normal"/>
    <w:uiPriority w:val="99"/>
    <w:unhideWhenUsed/>
    <w:rsid w:val="002C3B74"/>
    <w:pPr>
      <w:widowControl/>
      <w:spacing w:before="100" w:beforeAutospacing="1" w:after="100" w:afterAutospacing="1"/>
    </w:pPr>
    <w:rPr>
      <w:rFonts w:ascii="SimSun" w:eastAsia="SimSun" w:hAnsi="SimSun"/>
      <w:sz w:val="24"/>
      <w:szCs w:val="24"/>
    </w:rPr>
  </w:style>
  <w:style w:type="paragraph" w:styleId="Revision">
    <w:name w:val="Revision"/>
    <w:hidden/>
    <w:uiPriority w:val="99"/>
    <w:semiHidden/>
    <w:rsid w:val="00F74667"/>
    <w:pPr>
      <w:widowControl/>
    </w:pPr>
  </w:style>
  <w:style w:type="character" w:styleId="FollowedHyperlink">
    <w:name w:val="FollowedHyperlink"/>
    <w:basedOn w:val="DefaultParagraphFont"/>
    <w:uiPriority w:val="99"/>
    <w:semiHidden/>
    <w:unhideWhenUsed/>
    <w:rsid w:val="00F74667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C51566"/>
    <w:rPr>
      <w:rFonts w:ascii="Gill Sans MT" w:eastAsia="Gill Sans MT" w:hAnsi="Gill Sans MT" w:cs="Arial"/>
      <w:i/>
      <w:sz w:val="21"/>
      <w:szCs w:val="21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s://www.youtube.com/watch?v=hkw5tRFLeyA&amp;list=PLrBaKYrUJkiv_ShCVIqTeIAsOxyFEljjR&amp;index=90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global.uniview.com/Support/Service_Hotline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peaub6IkQH/D1NfK8yQVlfryOw==">CgMxLjAyCGguZ2pkZ3hzOAByITF6RGk4X1laNzBiMFl0X056X2dkX3R1R3kwSktfVkxCWA==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223</Words>
  <Characters>1272</Characters>
  <Application>Microsoft Office Word</Application>
  <DocSecurity>0</DocSecurity>
  <Lines>10</Lines>
  <Paragraphs>2</Paragraphs>
  <ScaleCrop>false</ScaleCrop>
  <Company>P R C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Omar El-Hassan</cp:lastModifiedBy>
  <cp:revision>12</cp:revision>
  <dcterms:created xsi:type="dcterms:W3CDTF">2023-04-23T06:08:00Z</dcterms:created>
  <dcterms:modified xsi:type="dcterms:W3CDTF">2024-10-01T08:38:00Z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